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286F5A59" w:rsidR="00F65B6F" w:rsidRDefault="00F65B6F" w:rsidP="00A6126A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0C97AD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05630DBA" w:rsidR="00BD6CF2" w:rsidRDefault="00F9209D" w:rsidP="00D55169">
      <w:pPr>
        <w:spacing w:after="0" w:line="240" w:lineRule="auto"/>
        <w:jc w:val="center"/>
        <w:rPr>
          <w:rStyle w:val="Collegamentoipertestuale"/>
          <w:color w:val="0070C0"/>
          <w:sz w:val="16"/>
          <w:szCs w:val="16"/>
          <w:lang w:val="es-ES"/>
        </w:rPr>
      </w:pP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58D5F1FD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D8059C" w:rsidRPr="00D8059C">
        <w:rPr>
          <w:rFonts w:ascii="Calibri" w:eastAsia="Calibri" w:hAnsi="Calibri" w:cs="Calibri"/>
          <w:bCs/>
          <w:sz w:val="20"/>
          <w:szCs w:val="20"/>
          <w:lang w:eastAsia="it-IT"/>
        </w:rPr>
        <w:t>alla proiezione e dibattito del film di Gianni Amelio” La fine del gioco” che si terrà venerdì 21 c.m. presso l’IPM di Catanzaro</w:t>
      </w:r>
      <w:r w:rsidR="00D5516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1174EDB0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recarsi</w:t>
      </w:r>
      <w:r w:rsidR="00A836E2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presso </w:t>
      </w:r>
      <w:r w:rsidR="0005128C" w:rsidRPr="00D8059C">
        <w:rPr>
          <w:rFonts w:ascii="Calibri" w:eastAsia="Calibri" w:hAnsi="Calibri" w:cs="Calibri"/>
          <w:bCs/>
          <w:sz w:val="20"/>
          <w:szCs w:val="20"/>
          <w:lang w:eastAsia="it-IT"/>
        </w:rPr>
        <w:t>l’IPM di Catanzaro</w:t>
      </w:r>
      <w:r w:rsidR="00A836E2">
        <w:rPr>
          <w:rFonts w:cstheme="minorHAnsi"/>
          <w:sz w:val="20"/>
          <w:szCs w:val="20"/>
        </w:rPr>
        <w:t xml:space="preserve">, accompagnato/a dal Prof. </w:t>
      </w:r>
      <w:proofErr w:type="spellStart"/>
      <w:r w:rsidR="0005128C">
        <w:rPr>
          <w:rFonts w:cstheme="minorHAnsi"/>
          <w:sz w:val="20"/>
          <w:szCs w:val="20"/>
        </w:rPr>
        <w:t>Iiritano</w:t>
      </w:r>
      <w:proofErr w:type="spellEnd"/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128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835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224F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4DBA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36E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5169"/>
    <w:rsid w:val="00D575B5"/>
    <w:rsid w:val="00D57BB5"/>
    <w:rsid w:val="00D64A85"/>
    <w:rsid w:val="00D66FB7"/>
    <w:rsid w:val="00D67B0B"/>
    <w:rsid w:val="00D73E49"/>
    <w:rsid w:val="00D74C2F"/>
    <w:rsid w:val="00D8059C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09D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2025-02-20T11:38:00Z</dcterms:created>
  <dcterms:modified xsi:type="dcterms:W3CDTF">2025-02-20T11:38:00Z</dcterms:modified>
</cp:coreProperties>
</file>