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8F8F" w14:textId="77777777" w:rsidR="0035705F" w:rsidRPr="00CE1C92" w:rsidRDefault="0035705F" w:rsidP="0035705F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FFD64FD" w14:textId="2EA2720C" w:rsidR="009A61C3" w:rsidRPr="009A61C3" w:rsidRDefault="009A61C3" w:rsidP="009A61C3">
      <w:r w:rsidRPr="009A61C3">
        <w:rPr>
          <w:b/>
          <w:bCs/>
        </w:rPr>
        <w:t>AUTORIZZAZIONE USCITA</w:t>
      </w:r>
      <w:r w:rsidR="00CE1C92">
        <w:rPr>
          <w:b/>
          <w:bCs/>
        </w:rPr>
        <w:t xml:space="preserve"> </w:t>
      </w:r>
      <w:r w:rsidR="00A174C6">
        <w:rPr>
          <w:b/>
          <w:bCs/>
        </w:rPr>
        <w:t xml:space="preserve">per Conferenza Stampa Progetto Gutenberg </w:t>
      </w:r>
      <w:r w:rsidR="002049AE" w:rsidRPr="002049AE">
        <w:rPr>
          <w:rFonts w:cs="Calibri"/>
          <w:b/>
          <w:bCs/>
          <w:sz w:val="20"/>
          <w:szCs w:val="20"/>
          <w:lang w:eastAsia="it-IT"/>
        </w:rPr>
        <w:t xml:space="preserve">presso </w:t>
      </w:r>
      <w:r w:rsidR="00806955">
        <w:rPr>
          <w:rFonts w:cs="Calibri"/>
          <w:b/>
          <w:bCs/>
          <w:sz w:val="20"/>
          <w:szCs w:val="20"/>
          <w:lang w:eastAsia="it-IT"/>
        </w:rPr>
        <w:t xml:space="preserve">Biblioteca Comunale </w:t>
      </w:r>
      <w:r w:rsidR="002049AE">
        <w:rPr>
          <w:b/>
          <w:bCs/>
        </w:rPr>
        <w:t xml:space="preserve">di </w:t>
      </w:r>
      <w:r w:rsidR="0035705F">
        <w:rPr>
          <w:b/>
          <w:bCs/>
        </w:rPr>
        <w:t>Catanzaro</w:t>
      </w:r>
    </w:p>
    <w:p w14:paraId="67181E57" w14:textId="77777777" w:rsidR="009A61C3" w:rsidRPr="009A61C3" w:rsidRDefault="009A61C3" w:rsidP="009A61C3">
      <w:r w:rsidRPr="009A61C3">
        <w:t>I sottoscritti</w:t>
      </w:r>
    </w:p>
    <w:p w14:paraId="2350E71E" w14:textId="77777777" w:rsidR="009A61C3" w:rsidRPr="009A61C3" w:rsidRDefault="009A61C3" w:rsidP="009A61C3">
      <w:r w:rsidRPr="009A61C3">
        <w:t>___________________________________________________ (nome e cognome padre)</w:t>
      </w:r>
    </w:p>
    <w:p w14:paraId="71BF38DF" w14:textId="77777777" w:rsidR="009A61C3" w:rsidRPr="009A61C3" w:rsidRDefault="009A61C3" w:rsidP="009A61C3"/>
    <w:p w14:paraId="1F244B33" w14:textId="6841514A" w:rsidR="009A61C3" w:rsidRPr="009A61C3" w:rsidRDefault="009A61C3" w:rsidP="009A61C3">
      <w:r w:rsidRPr="009A61C3">
        <w:t>___________________________________________________ (nome e cognome madre)</w:t>
      </w:r>
    </w:p>
    <w:p w14:paraId="4E65A8C3" w14:textId="77777777" w:rsidR="009A61C3" w:rsidRPr="009A61C3" w:rsidRDefault="009A61C3" w:rsidP="009A61C3">
      <w:pPr>
        <w:numPr>
          <w:ilvl w:val="0"/>
          <w:numId w:val="1"/>
        </w:numPr>
      </w:pPr>
      <w:r w:rsidRPr="009A61C3">
        <w:t>Autorizzano   </w:t>
      </w:r>
    </w:p>
    <w:p w14:paraId="2A02E1BF" w14:textId="56439C04" w:rsidR="009A61C3" w:rsidRPr="009A61C3" w:rsidRDefault="009A61C3" w:rsidP="009A61C3">
      <w:pPr>
        <w:numPr>
          <w:ilvl w:val="0"/>
          <w:numId w:val="1"/>
        </w:numPr>
      </w:pPr>
      <w:r w:rsidRPr="009A61C3">
        <w:t>Non autorizzano</w:t>
      </w:r>
    </w:p>
    <w:p w14:paraId="4078D9AA" w14:textId="00E69287" w:rsidR="0035705F" w:rsidRPr="0035705F" w:rsidRDefault="009A61C3" w:rsidP="000C4C8C">
      <w:pPr>
        <w:jc w:val="both"/>
        <w:rPr>
          <w:rFonts w:ascii="Calibri" w:hAnsi="Calibri" w:cs="Calibri"/>
        </w:rPr>
      </w:pPr>
      <w:r w:rsidRPr="0035705F">
        <w:t xml:space="preserve">I/la proprio/a figlio/a __________________________ </w:t>
      </w:r>
      <w:r w:rsidR="00153699" w:rsidRPr="0035705F">
        <w:t>________</w:t>
      </w:r>
      <w:r w:rsidRPr="0035705F">
        <w:t xml:space="preserve">frequentante la classe </w:t>
      </w:r>
      <w:r w:rsidR="00CE1C92" w:rsidRPr="0035705F">
        <w:t xml:space="preserve"> </w:t>
      </w:r>
      <w:r w:rsidR="0035705F" w:rsidRPr="0035705F">
        <w:t>…..</w:t>
      </w:r>
      <w:r w:rsidRPr="0035705F">
        <w:t xml:space="preserve">del Liceo Classico a partecipare </w:t>
      </w:r>
      <w:r w:rsidR="00A174C6">
        <w:rPr>
          <w:rFonts w:cs="Calibri"/>
          <w:b/>
          <w:bCs/>
          <w:sz w:val="20"/>
          <w:szCs w:val="20"/>
          <w:lang w:eastAsia="it-IT"/>
        </w:rPr>
        <w:t>presso</w:t>
      </w:r>
      <w:r w:rsidR="00806955" w:rsidRPr="00806955">
        <w:rPr>
          <w:rFonts w:cs="Calibri"/>
          <w:b/>
          <w:bCs/>
          <w:sz w:val="20"/>
          <w:szCs w:val="20"/>
          <w:lang w:eastAsia="it-IT"/>
        </w:rPr>
        <w:t xml:space="preserve"> </w:t>
      </w:r>
      <w:r w:rsidR="00806955">
        <w:rPr>
          <w:rFonts w:cs="Calibri"/>
          <w:b/>
          <w:bCs/>
          <w:sz w:val="20"/>
          <w:szCs w:val="20"/>
          <w:lang w:eastAsia="it-IT"/>
        </w:rPr>
        <w:t>Biblioteca Comunale</w:t>
      </w:r>
      <w:r w:rsidR="00A174C6">
        <w:rPr>
          <w:rFonts w:cs="Calibri"/>
          <w:b/>
          <w:bCs/>
          <w:sz w:val="20"/>
          <w:szCs w:val="20"/>
          <w:lang w:eastAsia="it-IT"/>
        </w:rPr>
        <w:t xml:space="preserve"> </w:t>
      </w:r>
      <w:r w:rsidR="0035705F" w:rsidRPr="0035705F">
        <w:rPr>
          <w:rFonts w:ascii="Calibri" w:hAnsi="Calibri" w:cs="Calibri"/>
        </w:rPr>
        <w:t xml:space="preserve">di Catanzaro </w:t>
      </w:r>
      <w:r w:rsidR="00806955">
        <w:rPr>
          <w:rFonts w:ascii="Calibri" w:hAnsi="Calibri" w:cs="Calibri"/>
          <w:b/>
          <w:bCs/>
        </w:rPr>
        <w:t>mercole</w:t>
      </w:r>
      <w:r w:rsidR="00A174C6">
        <w:rPr>
          <w:rFonts w:ascii="Calibri" w:hAnsi="Calibri" w:cs="Calibri"/>
          <w:b/>
          <w:bCs/>
        </w:rPr>
        <w:t xml:space="preserve">dì </w:t>
      </w:r>
      <w:r w:rsidR="00806955">
        <w:rPr>
          <w:rFonts w:ascii="Calibri" w:hAnsi="Calibri" w:cs="Calibri"/>
          <w:b/>
          <w:bCs/>
        </w:rPr>
        <w:t>14</w:t>
      </w:r>
      <w:r w:rsidR="00A174C6">
        <w:rPr>
          <w:rFonts w:ascii="Calibri" w:hAnsi="Calibri" w:cs="Calibri"/>
          <w:b/>
          <w:bCs/>
        </w:rPr>
        <w:t xml:space="preserve"> maggio</w:t>
      </w:r>
      <w:r w:rsidR="000C4C8C">
        <w:rPr>
          <w:rFonts w:ascii="Calibri" w:hAnsi="Calibri" w:cs="Calibri"/>
          <w:b/>
          <w:bCs/>
        </w:rPr>
        <w:t xml:space="preserve"> alle ore 11:00 circa</w:t>
      </w:r>
      <w:r w:rsidR="00A174C6">
        <w:rPr>
          <w:rFonts w:ascii="Calibri" w:hAnsi="Calibri" w:cs="Calibri"/>
          <w:b/>
          <w:bCs/>
        </w:rPr>
        <w:t>.</w:t>
      </w:r>
    </w:p>
    <w:p w14:paraId="1C8D5FF8" w14:textId="77777777" w:rsidR="009A61C3" w:rsidRPr="0035705F" w:rsidRDefault="009A61C3" w:rsidP="000C4C8C">
      <w:pPr>
        <w:jc w:val="both"/>
      </w:pPr>
      <w:r w:rsidRPr="0035705F">
        <w:t>I sottoscritti dichiarano inoltre:</w:t>
      </w:r>
    </w:p>
    <w:p w14:paraId="76A76DC1" w14:textId="4D6F506E" w:rsidR="009A61C3" w:rsidRPr="0035705F" w:rsidRDefault="009A61C3" w:rsidP="000C4C8C">
      <w:pPr>
        <w:numPr>
          <w:ilvl w:val="0"/>
          <w:numId w:val="2"/>
        </w:numPr>
        <w:jc w:val="both"/>
      </w:pPr>
      <w:r w:rsidRPr="0035705F">
        <w:t>Di autorizzare il/la proprio/a figlio/a a recarsi</w:t>
      </w:r>
      <w:r w:rsidR="0035705F" w:rsidRPr="0035705F">
        <w:t xml:space="preserve"> a piedi con il docente accompagnatore presso il</w:t>
      </w:r>
      <w:r w:rsidR="000C4C8C">
        <w:t xml:space="preserve"> </w:t>
      </w:r>
      <w:r w:rsidRPr="0035705F">
        <w:t xml:space="preserve">luogo dell’evento </w:t>
      </w:r>
      <w:r w:rsidR="0035705F" w:rsidRPr="0035705F">
        <w:t xml:space="preserve">e a rientrare </w:t>
      </w:r>
      <w:r w:rsidR="000C4C8C" w:rsidRPr="0035705F">
        <w:t>a</w:t>
      </w:r>
      <w:r w:rsidR="000C4C8C">
        <w:t xml:space="preserve"> scuola</w:t>
      </w:r>
      <w:r w:rsidR="000C4C8C" w:rsidRPr="0035705F">
        <w:t xml:space="preserve"> </w:t>
      </w:r>
      <w:r w:rsidR="0035705F" w:rsidRPr="0035705F">
        <w:t xml:space="preserve">al termine </w:t>
      </w:r>
      <w:r w:rsidR="009F15D1">
        <w:t>della manifestazione</w:t>
      </w:r>
      <w:r w:rsidR="0035705F" w:rsidRPr="0035705F">
        <w:t>;</w:t>
      </w:r>
    </w:p>
    <w:p w14:paraId="102A7BF4" w14:textId="77777777" w:rsidR="009A61C3" w:rsidRPr="0035705F" w:rsidRDefault="009A61C3" w:rsidP="000C4C8C">
      <w:pPr>
        <w:numPr>
          <w:ilvl w:val="0"/>
          <w:numId w:val="2"/>
        </w:numPr>
        <w:jc w:val="both"/>
      </w:pPr>
      <w:r w:rsidRPr="0035705F"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48E1F66A" w14:textId="77777777" w:rsidR="009A61C3" w:rsidRPr="0035705F" w:rsidRDefault="009A61C3" w:rsidP="000C4C8C">
      <w:pPr>
        <w:numPr>
          <w:ilvl w:val="0"/>
          <w:numId w:val="2"/>
        </w:numPr>
        <w:jc w:val="both"/>
      </w:pPr>
      <w:r w:rsidRPr="0035705F">
        <w:t>Di assumersi le responsabilità (art. 2048 c.c.) derivanti dall’inosservanza da parte del/la proprio/a figlio/a delle disposizioni condivise nel Patto di corresponsabilità o da cause indipendenti dall’organizzazione scolastica;</w:t>
      </w:r>
    </w:p>
    <w:p w14:paraId="4D35C89E" w14:textId="77777777" w:rsidR="009A61C3" w:rsidRPr="0035705F" w:rsidRDefault="009A61C3" w:rsidP="000C4C8C">
      <w:pPr>
        <w:jc w:val="both"/>
      </w:pPr>
    </w:p>
    <w:p w14:paraId="235E341C" w14:textId="77777777" w:rsidR="009A61C3" w:rsidRPr="0035705F" w:rsidRDefault="009A61C3" w:rsidP="009A61C3">
      <w:r w:rsidRPr="0035705F">
        <w:t>Catanzaro, ________________</w:t>
      </w:r>
    </w:p>
    <w:p w14:paraId="130B8FAA" w14:textId="77777777" w:rsidR="009A61C3" w:rsidRPr="0035705F" w:rsidRDefault="009A61C3" w:rsidP="0035705F">
      <w:pPr>
        <w:jc w:val="right"/>
      </w:pPr>
      <w:r w:rsidRPr="0035705F">
        <w:t>Firma dei genitori</w:t>
      </w:r>
    </w:p>
    <w:p w14:paraId="3D932D1F" w14:textId="77777777" w:rsidR="009A61C3" w:rsidRPr="009A61C3" w:rsidRDefault="009A61C3" w:rsidP="009A61C3">
      <w:pPr>
        <w:jc w:val="right"/>
      </w:pPr>
      <w:r w:rsidRPr="009A61C3">
        <w:t>___________________________</w:t>
      </w:r>
    </w:p>
    <w:p w14:paraId="5236D939" w14:textId="77777777" w:rsidR="009A61C3" w:rsidRPr="009A61C3" w:rsidRDefault="009A61C3" w:rsidP="009A61C3">
      <w:pPr>
        <w:jc w:val="right"/>
      </w:pPr>
    </w:p>
    <w:p w14:paraId="176DB6E5" w14:textId="7E0AC91A" w:rsidR="00843B6A" w:rsidRDefault="009A61C3" w:rsidP="009A61C3">
      <w:pPr>
        <w:jc w:val="right"/>
      </w:pPr>
      <w:r w:rsidRPr="009A61C3">
        <w:t>___________________________</w:t>
      </w:r>
    </w:p>
    <w:sectPr w:rsidR="0084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221D"/>
    <w:multiLevelType w:val="multilevel"/>
    <w:tmpl w:val="CF2A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3620F"/>
    <w:multiLevelType w:val="multilevel"/>
    <w:tmpl w:val="482E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C3"/>
    <w:rsid w:val="000C4C8C"/>
    <w:rsid w:val="00153699"/>
    <w:rsid w:val="001F6356"/>
    <w:rsid w:val="002049AE"/>
    <w:rsid w:val="0035705F"/>
    <w:rsid w:val="004214EF"/>
    <w:rsid w:val="0045310B"/>
    <w:rsid w:val="00765BEC"/>
    <w:rsid w:val="00806955"/>
    <w:rsid w:val="00843B6A"/>
    <w:rsid w:val="009A61C3"/>
    <w:rsid w:val="009F15D1"/>
    <w:rsid w:val="00A174C6"/>
    <w:rsid w:val="00A576A3"/>
    <w:rsid w:val="00AB6992"/>
    <w:rsid w:val="00C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3F69"/>
  <w15:chartTrackingRefBased/>
  <w15:docId w15:val="{E32EED87-0134-4330-BDEC-209C0194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6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6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6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6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6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1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1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1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1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61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1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1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61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61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1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61C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E1C9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1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741c83-a9ef-4d42-8d1b-247615bb1e96}" enabled="1" method="Privileged" siteId="{f57babab-d7b5-4fb8-8ddd-057ce542d03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pullano</dc:creator>
  <cp:keywords/>
  <dc:description/>
  <cp:lastModifiedBy>Asus</cp:lastModifiedBy>
  <cp:revision>2</cp:revision>
  <dcterms:created xsi:type="dcterms:W3CDTF">2025-05-13T06:15:00Z</dcterms:created>
  <dcterms:modified xsi:type="dcterms:W3CDTF">2025-05-13T06:15:00Z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41c83-a9ef-4d42-8d1b-247615bb1e96_Enabled">
    <vt:lpwstr>true</vt:lpwstr>
  </property>
  <property fmtid="{D5CDD505-2E9C-101B-9397-08002B2CF9AE}" pid="3" name="MSIP_Label_df741c83-a9ef-4d42-8d1b-247615bb1e96_SetDate">
    <vt:lpwstr>2025-04-01T17:24:30Z</vt:lpwstr>
  </property>
  <property fmtid="{D5CDD505-2E9C-101B-9397-08002B2CF9AE}" pid="4" name="MSIP_Label_df741c83-a9ef-4d42-8d1b-247615bb1e96_Method">
    <vt:lpwstr>Privileged</vt:lpwstr>
  </property>
  <property fmtid="{D5CDD505-2E9C-101B-9397-08002B2CF9AE}" pid="5" name="MSIP_Label_df741c83-a9ef-4d42-8d1b-247615bb1e96_Name">
    <vt:lpwstr>Internal use without footer</vt:lpwstr>
  </property>
  <property fmtid="{D5CDD505-2E9C-101B-9397-08002B2CF9AE}" pid="6" name="MSIP_Label_df741c83-a9ef-4d42-8d1b-247615bb1e96_SiteId">
    <vt:lpwstr>f57babab-d7b5-4fb8-8ddd-057ce542d039</vt:lpwstr>
  </property>
  <property fmtid="{D5CDD505-2E9C-101B-9397-08002B2CF9AE}" pid="7" name="MSIP_Label_df741c83-a9ef-4d42-8d1b-247615bb1e96_ActionId">
    <vt:lpwstr>b66c8e9a-6467-4651-b083-59c46f6c3e67</vt:lpwstr>
  </property>
  <property fmtid="{D5CDD505-2E9C-101B-9397-08002B2CF9AE}" pid="8" name="MSIP_Label_df741c83-a9ef-4d42-8d1b-247615bb1e96_ContentBits">
    <vt:lpwstr>0</vt:lpwstr>
  </property>
  <property fmtid="{D5CDD505-2E9C-101B-9397-08002B2CF9AE}" pid="9" name="MSIP_Label_df741c83-a9ef-4d42-8d1b-247615bb1e96_Tag">
    <vt:lpwstr>10, 0, 1, 1</vt:lpwstr>
  </property>
</Properties>
</file>